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Order Of The Black Rose</w:t>
        <w:br/>
        <w:t xml:space="preserve"> Advanced Lessons : II</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COOPERATION WITH THE ALL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the gates be opened. Yes, open the spillway and lower the bridge between the Realm of Choices where men reside and the Realms of the high astral where the helpers gather, eagerly waiting to come across. Let the hearts and minds of man open to the new day of cooperation soon to dawn, and let the brightness fill their heart of hearts. Let the chosen be comforted and the many be lifted up into glory. Let the golden ties be strong, and let what Father Adonis has joined rejoice. All cups shall be filled, and all plates shall be heaped at the table of Father Adonis. Look to the sky and see His rainbow of many astral colors! It is a sign of His promise and faithfulness toward man. Feel the warmth and the love spill over the race of man. It is a day of completion and promise of a new age of cooperation and glory where both men and astral helpers may revel in the works of our grand Creator.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that day, let the sun shine bright and fill the heavens with the passion of creation and beauty, warming the backs of all who work the lands for the good of the All. Let the rains fall at the appointed times to stir the seeds to life and quench the thirst of all who need, and let the mild winds of fortune and blessing gently ruff the hair of those who smile in the sunset of another happy day in the presence of Father Adonis. Know that on that day, Father Adonis shall hold the darkness of ignorance and evil at bay so that it will never again fill the hearts of men. The weight shall have been lifted, and it shall not again fall, for the lost eye of man shall have been opened and he shall see!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seed dropped into a row shall be ready to harvest by the time the row is finished. Man will do his part and the astral helpers shall do theirs, for it is a cooperation of men and their astral helpers for the betterment of the All. There will be plenty for all, and the milk and honey shall flow at every table, filling the bellies of the young and old alike, the children growing into shining examples of the full potential of man! Never again shall the poor walk the Earth, for that condition shall no longer exist. No longer shall one man struggle to gain power over another, for all are united and all are well and strong. When all this is right and true, the gates to the other worlds held so long in reserve for the use of man shall be opened. Then, man may venture forth from his cradle to tend the greater worlds of beauty and promise. He shall go forth arm in arm with his faithful helpers in concert with the Force under the guidance of our Father Adonis who created it all for the fulfillment of His purpose of bringing light and beauty to every corner of the All, and happiness to his offspring.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there is a new day dawning. A day of light and promise. That which we have waited for so long will be a reality, and all things right and true will be possible. Passage from here to there shall occur in the blink of an eye, for no longer is there a need for resistance. Man shall have come of age and have cast off the beast that has for so long held him in the dust of Earth, and he may soar in the heavens of the many worlds, making his home where he may. No place is any farther away from home than any other, for all things meet in the middle and draw from the Force which is in plenitude. From time to time all men will return to visit their Father to share in His light, and all men shall have their special place that will be warmed by His love. There is plenty for all, and creation is ongoing and multiplied. No one shall be shorted, and one shall be no less than another. If it can be imagined, it can be done! Some will live in a tent because they like tents, while others will live in palaces because they like palaces. It matters not, for a tent can become a palace or a palace a tent at the waive of a hand or the uttering of a word. Beauty is in the eye of the beholder, and what is one man's meat may be another's poison.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man shall either look up or look down on another as all shall have the potential to be or have or know or do, for the Force of Father Adonis will cover each of them. Strife? What is strife? There shall be no strife, for there shall be no need! There shall be an abundance for all. If a man desires a world, he may have it. If he desires a mountain of gold, he may have that too. What then is the value of gold? In that coming age of Restoration, the value of gold will be nothing, for all men may have all the gold they want. The only use for gold will be to create things of beauty for the enjoyment of all to know. Who would say, "I'll give you this piece of gold for that piece of gold?" No, there be shall other wonderful things of far greater value, things wrought in the fire of creation.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coming age shall be an age of light, love, and beauty where the ballerina may dance in the air as easily as upon the stage. Her theater shall be the vastness of the All, and everyone will know her beauty. The artist shall know no limitation of color, shade, hue, form or balance as he is a son of Father Adonis and the same creative juices shall flow through him, as his spiritual eye shall have been fully opened. The musical composer will hear the celestial grandeur of the great organ of our Father Adonis, whose keyboard is the very stars as inspiration for his own compositions, and the sons of men shall rejoice in harmony and beauty. When the possibilities are endless, the only things of value are light, love, and beauty. Creativity is all important, and the key to great form, art and music is constant change and evolution. Art that never changes grows stale in concept and purpose, for it is dated in style and soon left behind, a curiosity to the beholder. All of Father Adonis's wonderful creation is in constant flux, changing, growing, moving and becoming new, blossoming moment by glorious moment. The art of Father Adonis is creation, and so shall be the art of his offspring, man.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Relationships will grow and flourish, unflawed by selfishness and tradition. No one person may own another, and people will come together and interact for the sheer enjoyment of love, laughter and the exchange of ideas. One will help the other for the sheer joy of self expression or exchange, never to bind one another to a futile contract of imposed slavery. Each will be free to come or go as they please and return when the time is right.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is said of the helpers, the time draws near for men to leave their cradle of birth and rise up to the highest of heights and take their places in the heart of the All. We wish to help all of you make the transition and wait at the gate where our realms meet. Within the consciousness of every man exists such a gate where we may meet and know each other. We cannot and would not open that gate, for we can only live in your world when we are loved and accepted. Any resistance on your part holds us back, however, your loving desire for our presence shall bring us through. Again, the choice is yours.</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LEARNING TO SEE A BIT FARTHER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Generally, we find that things are not as they seem. Often, this realization is a disappointment; occasionally however, it is a pleasure. So it is with wisdom and knowledge. Did you ever peel an onion and notice that it was made up of many layers? Did you ever realize that the Earth also is made up of layers as is an atom and the universe? Sometimes black appears white and then the other way around. Sometimes more is less, and less is more. "No matter how many tracks he may leave in the dust, a bird without wings cannot fly."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order and stability is as important to the atom, onion, earth, and universe as it is to human beings. Should the Force that binds the atom together fail, what would happen to the onion, earth and universe? What if a great lie were told that deceived the atom into believing that it was free to be whatever it wanted? What if all the other atoms joined it in pursuit of being what they were not? The result, of course, would be chaos. There would be no order or stability, and without them, the illusion within which we live would fail. The mouse can never be a lion, no matter how much it lies to itself.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agree that the survival instinct is basic to all living organisms including human beings. It makes itself evident from the first breath to the last. Science has proven that the human mind naturally seeks order and stability, for without them, long term survival is not possible. Therefore, the human mind will try to create order and stability even out of chaos. Man thinks in a logical order, called linear progression, first laying a basic foundation, then laying course after course until the project is completed.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Strong foundations are necessary to support any structure. Build a house on sand, and soon, its walls will crack and fall down. A plant or tree must put down deep roots before it can shoot up toward the sky. A baby must learn to crawl before it can walk, building strong legs to support itself through life so it can move freely to create the order and stability necessary to its growth. This leads to another facet of survival; there is strength in numbers. A group of human beings has a greater survival potential than a lone individual.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time there exists more than one human being in a given place, a basic society is formed. A society is a normal social condition based upon interaction, whether positive or negative, between two or more human beings. Should order and stability exist, chances are that the interaction between members of the society will be beneficial and positive. Should the reverse be true and chaos reign, the society will degenerate or fail. The result could be anything from a degraded quality of life to outright war between individual members or groups, perhaps, resulting in the destruction of one or more nations.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Looking back, we see that as the race of man increased upon the Earth, and families grew into tribes and tribes grew into nations, it became necessary for the elders or leaders of these groups to gather together and draft a set of rules by which all could live in harmony. Had it not been for those rules, society would have broken down into tiny fragments, constantly at war with one and then the other. However, as the nations swelled with more people, the need for more rules became necessary to satisfy all the factions. Governments rose, governments fell, and the very best intentions of the leaders were doomed to failure. Why? Because sooner or later corruption, greed and arrogance raised their ugly heads. Moral decay evidenced at the governmental level filtered down to the common people and soon, they too ran amuck. One classic example of this is the Rise and Fall of the Roman Empire. Add the Grecian Empire, the Minoan, the Phoenicians, The Goths, the Visigoths, any number of European nations plus modern day Russians, and you have irrefutable facts of the principle.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t xml:space="preserve">What is wrong? The answer is simple. </w:t>
        <w:br/>
        <w:t xml:space="preserve">Men have forgotten the Force that </w:t>
        <w:br/>
        <w:t xml:space="preserve">holds the onion together. </w:t>
        <w:br/>
        <w:br/>
        <w:br/>
        <w:b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MISTAKES OF TRADITIONAL </w:t>
        <w:br/>
        <w:t xml:space="preserve">CIVILIZATION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no mistake about it, the heart of any civilization is the family. The basic family unit consists of one man who assumes the mantle of the father, one woman from a different family who assumes the trust of mother, and any children occurring from their union. As the offspring of these two individuals grow to adulthood, they shall find suitable mates or partners from yet different families, marry, and bring forth more offspring. Soon, there will be several families, and all of the people comprising these families will form an extended family unit which can be called a tribe. Later, as one tribe intermixes with other tribes, we have the basis for a civilization. Extend that civilization by the same process, and the resulting product will eventually form a nation.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no matter how large and strong a nation may become, its strength still lies in its heart, the family unit. If the family unit breaks down, within two generations, society will break down and the civilization will crumble. The nation will fail, and be overrun by other stronger nations. Therefore, if the benefits of civilization are desired, there must exist a group mindset to uphold that civilization. This group mind set might be called a code of ethics. It might also be called a code of honor or simply, the law. For simplicity's sake, let us refer to this group mindset as the law. Now realistic laws are fashioned in the forge of experience. If they were not needed, no one would bother to make them. Such laws are really agreements or contracts between consenting members of society, the majority vote, deciding first whether a law is really needed; second, the wording of that law; and third, the majority acceptance or denial of that law. Let us assume that such laws are needed as a civilization cannot run on whim, for no one will know what to do or when to do it.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time a large group of human beings converge in one place, problems will arise. One person will want to do something for their own personal gain at the expense of others. The larger, stronger, or more powerful individuals will often attempt to control or subjugate the weaker. This is not acceptable, for the varied and useful skills of the more sedate type of individuals are needed. Doctors, lawyers, merchants, weavers, tailors, potters, farmers, butchers, bakers, and candle stick makers are not usually warrior types, but try maintaining a real civilization without them! Therefore, there must be a buffer group of leaders and officials sworn to protect them and mete out justice.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Necessity brings forth invention, and leaders are needed. No civilization can exist or survive without strong leaders, but what will keep the leaders from taking advantage of their position? Even if there are checks and balances in place, and a senate, congress or other such body set up to temper the leaders authority, who will watch the watchers? As before stated, civilizations rise only to fall. Sooner or later, corruption, greed and arrogance will raise their ugly heads, and the downhill process will begin.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special interest groups will arise and tempt the leaders with various rewards if they would pass laws in their favor at the expense of others. Eventually, the leaders will do it. Later, the people will lose faith in their government, and start doing whatever they want. They become jaded and dissatisfied with even the basics of life. Wives and husbands will often desert each other in search of a dream that doesn't exist, trading a perfectly good home for one built upon a foundation of sand. All will become so intent on their own satisfaction and whim, seeking something just out of reach, that they will neglect their offspring, dragging them here and there in search of what they once had but just can't recover. For the most part, the offspring will be left to their own devices and will soon revert to the wild state from whence they came. Unrestrained action and reaction will become the norm, and the bodies will litter the streets. See? Two generations, about 40 years, are all that is needed to trash a nation. When the parents lose it, the offspring follow like lemmings running to the wide sea of destruction.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person may never be master of another. History has proven that to think otherwise is sheer folly as all of the tyrants, both petit and grand are quite dead or soon will be. The great change always comes whether they like it or not, and only a few of them are even remembered."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